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3BC560EF" w14:textId="29E552CA" w:rsidR="008D7590" w:rsidRDefault="008D7590" w:rsidP="37DA96EE">
      <w:pPr>
        <w:spacing w:after="0"/>
        <w:jc w:val="center"/>
        <w:rPr>
          <w:rFonts w:ascii="Times New Roman" w:hAnsi="Times New Roman" w:cs="Times New Roman"/>
          <w:b/>
          <w:bCs/>
        </w:rPr>
      </w:pPr>
      <w:bookmarkStart w:id="1" w:name="_Hlk198041592"/>
      <w:r w:rsidRPr="008D7590">
        <w:rPr>
          <w:rFonts w:ascii="Times New Roman" w:hAnsi="Times New Roman" w:cs="Times New Roman"/>
          <w:b/>
          <w:bCs/>
        </w:rPr>
        <w:t>ŠLUOJAMOJI MAŠINA-SIURBLYS</w:t>
      </w:r>
      <w:bookmarkEnd w:id="1"/>
      <w:r w:rsidRPr="008D7590">
        <w:rPr>
          <w:rFonts w:ascii="Times New Roman" w:hAnsi="Times New Roman" w:cs="Times New Roman"/>
          <w:b/>
          <w:bCs/>
        </w:rPr>
        <w:t xml:space="preserve"> </w:t>
      </w:r>
    </w:p>
    <w:p w14:paraId="130AF048" w14:textId="60807996" w:rsidR="00224EAC" w:rsidRDefault="628B6262" w:rsidP="37DA96EE">
      <w:pPr>
        <w:spacing w:after="0"/>
        <w:jc w:val="center"/>
      </w:pPr>
      <w:r w:rsidRPr="37DA96EE">
        <w:rPr>
          <w:rFonts w:ascii="Times New Roman" w:eastAsia="Times New Roman" w:hAnsi="Times New Roman" w:cs="Times New Roman"/>
        </w:rPr>
        <w:t>20___-___-___</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14024" w:type="dxa"/>
        <w:tblLayout w:type="fixed"/>
        <w:tblLook w:val="04A0" w:firstRow="1" w:lastRow="0" w:firstColumn="1" w:lastColumn="0" w:noHBand="0" w:noVBand="1"/>
      </w:tblPr>
      <w:tblGrid>
        <w:gridCol w:w="6794"/>
        <w:gridCol w:w="7230"/>
      </w:tblGrid>
      <w:tr w:rsidR="001A0DBE" w:rsidRPr="001A0DBE" w14:paraId="4480C9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(-ių) teisę surašyti ir pasirašyti dalyvio (kiekvieno tiekėjų grupės partnerio) finansinės apskaitos dokumentus*, vardas (-ai) ir pavardė (-ės)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E23599">
        <w:trPr>
          <w:trHeight w:val="300"/>
        </w:trPr>
        <w:tc>
          <w:tcPr>
            <w:tcW w:w="6794"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72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(-ių)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136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6129"/>
        <w:gridCol w:w="1417"/>
        <w:gridCol w:w="2295"/>
        <w:gridCol w:w="2880"/>
      </w:tblGrid>
      <w:tr w:rsidR="00CB2226" w:rsidRPr="00A430F4" w14:paraId="29A4F8C7" w14:textId="0CF56EA6" w:rsidTr="00CB2226">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lastRenderedPageBreak/>
              <w:t>Eil. Nr.</w:t>
            </w:r>
          </w:p>
        </w:tc>
        <w:tc>
          <w:tcPr>
            <w:tcW w:w="6129"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1417"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2295"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88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CB2226">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6129" w:type="dxa"/>
          </w:tcPr>
          <w:p w14:paraId="5229BB82" w14:textId="031949B9" w:rsidR="00CB2226" w:rsidRPr="00A430F4" w:rsidRDefault="008D7590" w:rsidP="00E23599">
            <w:pPr>
              <w:rPr>
                <w:rFonts w:ascii="Times New Roman" w:hAnsi="Times New Roman" w:cs="Times New Roman"/>
                <w:b/>
                <w:bCs/>
              </w:rPr>
            </w:pPr>
            <w:r w:rsidRPr="008D7590">
              <w:rPr>
                <w:rFonts w:ascii="Times New Roman" w:hAnsi="Times New Roman" w:cs="Times New Roman"/>
                <w:b/>
                <w:bCs/>
              </w:rPr>
              <w:t>Šluojamoji mašina-siurblys</w:t>
            </w:r>
          </w:p>
        </w:tc>
        <w:tc>
          <w:tcPr>
            <w:tcW w:w="1417" w:type="dxa"/>
          </w:tcPr>
          <w:p w14:paraId="260B5680" w14:textId="321EDA87" w:rsidR="00CB2226" w:rsidRPr="00A430F4" w:rsidRDefault="00CB2226" w:rsidP="00E23599">
            <w:pPr>
              <w:jc w:val="center"/>
              <w:rPr>
                <w:rFonts w:ascii="Times New Roman" w:hAnsi="Times New Roman" w:cs="Times New Roman"/>
                <w:b/>
                <w:bCs/>
              </w:rPr>
            </w:pPr>
            <w:r>
              <w:rPr>
                <w:rFonts w:ascii="Times New Roman" w:hAnsi="Times New Roman" w:cs="Times New Roman"/>
                <w:b/>
                <w:bCs/>
              </w:rPr>
              <w:t>Kompl.</w:t>
            </w:r>
          </w:p>
        </w:tc>
        <w:tc>
          <w:tcPr>
            <w:tcW w:w="2295"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88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CB2226">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88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FA6425">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984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88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0B7719F8" w:rsidR="005A0615" w:rsidRDefault="005A0615" w:rsidP="005A0615">
      <w:pPr>
        <w:rPr>
          <w:rFonts w:ascii="Times New Roman" w:hAnsi="Times New Roman" w:cs="Times New Roman"/>
        </w:rPr>
      </w:pPr>
      <w:r>
        <w:rPr>
          <w:rFonts w:ascii="Times New Roman" w:hAnsi="Times New Roman" w:cs="Times New Roman"/>
        </w:rPr>
        <w:t xml:space="preserve"> Pridedame užpildytą lentelę dėl atitikimo techninės specifikacijos reikalavimams. </w:t>
      </w:r>
    </w:p>
    <w:p w14:paraId="67DAB399" w14:textId="5C8A5BD2" w:rsidR="008D7590"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r w:rsidR="008D7590">
        <w:rPr>
          <w:rFonts w:ascii="Times New Roman" w:hAnsi="Times New Roman" w:cs="Times New Roman"/>
          <w:b/>
        </w:rPr>
        <w:t>:</w:t>
      </w:r>
    </w:p>
    <w:tbl>
      <w:tblPr>
        <w:tblW w:w="13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074"/>
        <w:gridCol w:w="3686"/>
        <w:gridCol w:w="3686"/>
      </w:tblGrid>
      <w:tr w:rsidR="004C755E" w:rsidRPr="00F0337F" w14:paraId="551AB496" w14:textId="298279FE" w:rsidTr="004C755E">
        <w:trPr>
          <w:trHeight w:val="719"/>
        </w:trPr>
        <w:tc>
          <w:tcPr>
            <w:tcW w:w="846" w:type="dxa"/>
          </w:tcPr>
          <w:p w14:paraId="3DDC9568" w14:textId="77777777" w:rsidR="004C755E" w:rsidRPr="00F0337F" w:rsidRDefault="004C755E" w:rsidP="008F1F09">
            <w:pPr>
              <w:jc w:val="center"/>
              <w:rPr>
                <w:rFonts w:ascii="Times New Roman" w:hAnsi="Times New Roman" w:cs="Times New Roman"/>
                <w:b/>
              </w:rPr>
            </w:pPr>
          </w:p>
        </w:tc>
        <w:tc>
          <w:tcPr>
            <w:tcW w:w="5074" w:type="dxa"/>
          </w:tcPr>
          <w:p w14:paraId="525C8B3A" w14:textId="77777777" w:rsidR="004C755E" w:rsidRPr="00F0337F" w:rsidRDefault="004C755E" w:rsidP="008F1F09">
            <w:pPr>
              <w:jc w:val="center"/>
              <w:rPr>
                <w:rFonts w:ascii="Times New Roman" w:hAnsi="Times New Roman" w:cs="Times New Roman"/>
                <w:b/>
              </w:rPr>
            </w:pPr>
            <w:r w:rsidRPr="00F0337F">
              <w:rPr>
                <w:rFonts w:ascii="Times New Roman" w:hAnsi="Times New Roman" w:cs="Times New Roman"/>
                <w:b/>
              </w:rPr>
              <w:t>Techniniai parametrai (T)</w:t>
            </w:r>
          </w:p>
        </w:tc>
        <w:tc>
          <w:tcPr>
            <w:tcW w:w="3686" w:type="dxa"/>
          </w:tcPr>
          <w:p w14:paraId="4355FEBF" w14:textId="0D725636" w:rsidR="004C755E" w:rsidRPr="00F0337F" w:rsidRDefault="004C755E" w:rsidP="008F1F09">
            <w:pPr>
              <w:jc w:val="center"/>
              <w:rPr>
                <w:rFonts w:ascii="Times New Roman" w:hAnsi="Times New Roman" w:cs="Times New Roman"/>
                <w:b/>
              </w:rPr>
            </w:pPr>
            <w:r>
              <w:rPr>
                <w:rFonts w:ascii="Times New Roman" w:hAnsi="Times New Roman" w:cs="Times New Roman"/>
                <w:b/>
              </w:rPr>
              <w:t>Taip</w:t>
            </w:r>
          </w:p>
        </w:tc>
        <w:tc>
          <w:tcPr>
            <w:tcW w:w="3686" w:type="dxa"/>
          </w:tcPr>
          <w:p w14:paraId="0D8EBE13" w14:textId="5E7A49E6" w:rsidR="004C755E" w:rsidRPr="00F0337F" w:rsidRDefault="004C755E" w:rsidP="008F1F09">
            <w:pPr>
              <w:jc w:val="center"/>
              <w:rPr>
                <w:rFonts w:ascii="Times New Roman" w:hAnsi="Times New Roman" w:cs="Times New Roman"/>
                <w:b/>
              </w:rPr>
            </w:pPr>
            <w:r>
              <w:rPr>
                <w:rFonts w:ascii="Times New Roman" w:hAnsi="Times New Roman" w:cs="Times New Roman"/>
                <w:b/>
              </w:rPr>
              <w:t xml:space="preserve">Ne </w:t>
            </w:r>
          </w:p>
        </w:tc>
      </w:tr>
      <w:tr w:rsidR="004C755E" w:rsidRPr="00F0337F" w14:paraId="25262C86" w14:textId="381E863E" w:rsidTr="004C755E">
        <w:trPr>
          <w:trHeight w:val="529"/>
        </w:trPr>
        <w:tc>
          <w:tcPr>
            <w:tcW w:w="846" w:type="dxa"/>
          </w:tcPr>
          <w:p w14:paraId="7C8EB81A"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2.</w:t>
            </w:r>
          </w:p>
        </w:tc>
        <w:tc>
          <w:tcPr>
            <w:tcW w:w="5074" w:type="dxa"/>
            <w:vAlign w:val="center"/>
          </w:tcPr>
          <w:p w14:paraId="0A39C6F1" w14:textId="77777777" w:rsidR="004C755E" w:rsidRPr="00F0337F" w:rsidRDefault="004C755E" w:rsidP="008F1F09">
            <w:pPr>
              <w:jc w:val="both"/>
              <w:rPr>
                <w:rFonts w:ascii="Times New Roman" w:hAnsi="Times New Roman" w:cs="Times New Roman"/>
                <w:color w:val="000000"/>
              </w:rPr>
            </w:pPr>
            <w:r w:rsidRPr="00F0337F">
              <w:rPr>
                <w:rFonts w:ascii="Times New Roman" w:hAnsi="Times New Roman" w:cs="Times New Roman"/>
                <w:color w:val="000000"/>
              </w:rPr>
              <w:t>Transportinis automobilio greitis ne mažiau kaip 80km/h</w:t>
            </w:r>
          </w:p>
        </w:tc>
        <w:tc>
          <w:tcPr>
            <w:tcW w:w="3686" w:type="dxa"/>
          </w:tcPr>
          <w:p w14:paraId="6591CB03" w14:textId="1471E682" w:rsidR="004C755E" w:rsidRPr="00F0337F" w:rsidRDefault="004C755E" w:rsidP="008F1F09">
            <w:pPr>
              <w:jc w:val="center"/>
              <w:rPr>
                <w:rFonts w:ascii="Times New Roman" w:hAnsi="Times New Roman" w:cs="Times New Roman"/>
                <w:i/>
                <w:iCs/>
                <w:lang w:eastAsia="lt-LT"/>
              </w:rPr>
            </w:pPr>
          </w:p>
        </w:tc>
        <w:tc>
          <w:tcPr>
            <w:tcW w:w="3686" w:type="dxa"/>
          </w:tcPr>
          <w:p w14:paraId="0610B9DD" w14:textId="77777777" w:rsidR="004C755E" w:rsidRPr="00F0337F" w:rsidRDefault="004C755E" w:rsidP="008F1F09">
            <w:pPr>
              <w:jc w:val="center"/>
              <w:rPr>
                <w:rFonts w:ascii="Times New Roman" w:hAnsi="Times New Roman" w:cs="Times New Roman"/>
                <w:i/>
                <w:iCs/>
                <w:lang w:eastAsia="lt-LT"/>
              </w:rPr>
            </w:pPr>
          </w:p>
        </w:tc>
      </w:tr>
      <w:tr w:rsidR="004C755E" w:rsidRPr="00F0337F" w14:paraId="4B3EC384" w14:textId="4AB715BF" w:rsidTr="004C755E">
        <w:tc>
          <w:tcPr>
            <w:tcW w:w="846" w:type="dxa"/>
          </w:tcPr>
          <w:p w14:paraId="4486E2E0"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2.</w:t>
            </w:r>
          </w:p>
        </w:tc>
        <w:tc>
          <w:tcPr>
            <w:tcW w:w="5074" w:type="dxa"/>
            <w:vAlign w:val="center"/>
          </w:tcPr>
          <w:p w14:paraId="05BA8F2F"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Automobilio variklis ne mažesnis kaip EURO 6e teršalų išmetimo standarto. Pateikti patvirtinimą.</w:t>
            </w:r>
          </w:p>
        </w:tc>
        <w:tc>
          <w:tcPr>
            <w:tcW w:w="3686" w:type="dxa"/>
          </w:tcPr>
          <w:p w14:paraId="6113AF73" w14:textId="70A4B68E" w:rsidR="004C755E" w:rsidRPr="00F0337F" w:rsidRDefault="004C755E" w:rsidP="008F1F09">
            <w:pPr>
              <w:jc w:val="center"/>
              <w:rPr>
                <w:rFonts w:ascii="Times New Roman" w:hAnsi="Times New Roman" w:cs="Times New Roman"/>
                <w:i/>
              </w:rPr>
            </w:pPr>
          </w:p>
        </w:tc>
        <w:tc>
          <w:tcPr>
            <w:tcW w:w="3686" w:type="dxa"/>
          </w:tcPr>
          <w:p w14:paraId="6CCA1EA5" w14:textId="77777777" w:rsidR="004C755E" w:rsidRPr="00F0337F" w:rsidRDefault="004C755E" w:rsidP="008F1F09">
            <w:pPr>
              <w:jc w:val="center"/>
              <w:rPr>
                <w:rFonts w:ascii="Times New Roman" w:hAnsi="Times New Roman" w:cs="Times New Roman"/>
                <w:i/>
                <w:iCs/>
                <w:lang w:eastAsia="lt-LT"/>
              </w:rPr>
            </w:pPr>
          </w:p>
        </w:tc>
      </w:tr>
      <w:tr w:rsidR="004C755E" w:rsidRPr="00F0337F" w14:paraId="42A18F29" w14:textId="21068D1D" w:rsidTr="004C755E">
        <w:tc>
          <w:tcPr>
            <w:tcW w:w="846" w:type="dxa"/>
          </w:tcPr>
          <w:p w14:paraId="41DF78A4"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3.</w:t>
            </w:r>
          </w:p>
        </w:tc>
        <w:tc>
          <w:tcPr>
            <w:tcW w:w="5074" w:type="dxa"/>
            <w:vAlign w:val="center"/>
          </w:tcPr>
          <w:p w14:paraId="352415AD"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Įsiurbimo kolektorius turi būti ne siauresnis kaip 800 mm. Įsiurbimo kolektoriaus žarna 250mm.</w:t>
            </w:r>
          </w:p>
        </w:tc>
        <w:tc>
          <w:tcPr>
            <w:tcW w:w="3686" w:type="dxa"/>
          </w:tcPr>
          <w:p w14:paraId="44606F7B" w14:textId="79FC61AA" w:rsidR="004C755E" w:rsidRPr="00F0337F" w:rsidRDefault="004C755E" w:rsidP="008F1F09">
            <w:pPr>
              <w:jc w:val="center"/>
              <w:rPr>
                <w:rFonts w:ascii="Times New Roman" w:hAnsi="Times New Roman" w:cs="Times New Roman"/>
                <w:i/>
              </w:rPr>
            </w:pPr>
          </w:p>
        </w:tc>
        <w:tc>
          <w:tcPr>
            <w:tcW w:w="3686" w:type="dxa"/>
          </w:tcPr>
          <w:p w14:paraId="13605E0A" w14:textId="77777777" w:rsidR="004C755E" w:rsidRPr="00F0337F" w:rsidRDefault="004C755E" w:rsidP="008F1F09">
            <w:pPr>
              <w:jc w:val="center"/>
              <w:rPr>
                <w:rFonts w:ascii="Times New Roman" w:hAnsi="Times New Roman" w:cs="Times New Roman"/>
                <w:i/>
                <w:iCs/>
                <w:lang w:eastAsia="lt-LT"/>
              </w:rPr>
            </w:pPr>
          </w:p>
        </w:tc>
      </w:tr>
      <w:tr w:rsidR="004C755E" w:rsidRPr="00F0337F" w14:paraId="09EC6137" w14:textId="73046A90" w:rsidTr="004C755E">
        <w:tc>
          <w:tcPr>
            <w:tcW w:w="846" w:type="dxa"/>
          </w:tcPr>
          <w:p w14:paraId="4AFDEAB1"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4.</w:t>
            </w:r>
          </w:p>
        </w:tc>
        <w:tc>
          <w:tcPr>
            <w:tcW w:w="5074" w:type="dxa"/>
            <w:vAlign w:val="center"/>
          </w:tcPr>
          <w:p w14:paraId="0A215721"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Sąšlavų surinkimo talpa (sienos, lubos, grindys) pagaminta iš nerūdijančio plieno ne mažesnio kaip 1.4301 kokybės.</w:t>
            </w:r>
          </w:p>
        </w:tc>
        <w:tc>
          <w:tcPr>
            <w:tcW w:w="3686" w:type="dxa"/>
          </w:tcPr>
          <w:p w14:paraId="3C1843C3" w14:textId="623BAF2A" w:rsidR="004C755E" w:rsidRPr="00F0337F" w:rsidRDefault="004C755E" w:rsidP="008F1F09">
            <w:pPr>
              <w:jc w:val="center"/>
              <w:rPr>
                <w:rFonts w:ascii="Times New Roman" w:hAnsi="Times New Roman" w:cs="Times New Roman"/>
                <w:i/>
              </w:rPr>
            </w:pPr>
          </w:p>
        </w:tc>
        <w:tc>
          <w:tcPr>
            <w:tcW w:w="3686" w:type="dxa"/>
          </w:tcPr>
          <w:p w14:paraId="0B791AB7" w14:textId="77777777" w:rsidR="004C755E" w:rsidRPr="00F0337F" w:rsidRDefault="004C755E" w:rsidP="008F1F09">
            <w:pPr>
              <w:jc w:val="center"/>
              <w:rPr>
                <w:rFonts w:ascii="Times New Roman" w:hAnsi="Times New Roman" w:cs="Times New Roman"/>
                <w:i/>
                <w:iCs/>
                <w:lang w:eastAsia="lt-LT"/>
              </w:rPr>
            </w:pPr>
          </w:p>
        </w:tc>
      </w:tr>
      <w:tr w:rsidR="004C755E" w:rsidRPr="00F0337F" w14:paraId="489C870E" w14:textId="40029075" w:rsidTr="004C755E">
        <w:tc>
          <w:tcPr>
            <w:tcW w:w="846" w:type="dxa"/>
          </w:tcPr>
          <w:p w14:paraId="4C5A387F"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lastRenderedPageBreak/>
              <w:t>5.</w:t>
            </w:r>
          </w:p>
        </w:tc>
        <w:tc>
          <w:tcPr>
            <w:tcW w:w="5074" w:type="dxa"/>
            <w:vAlign w:val="center"/>
          </w:tcPr>
          <w:p w14:paraId="3C363ED9"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Keliamoji galia nemažiau kaip 6000 kg.</w:t>
            </w:r>
          </w:p>
        </w:tc>
        <w:tc>
          <w:tcPr>
            <w:tcW w:w="3686" w:type="dxa"/>
          </w:tcPr>
          <w:p w14:paraId="0815D517" w14:textId="26BBDA91" w:rsidR="004C755E" w:rsidRPr="00F0337F" w:rsidRDefault="004C755E" w:rsidP="008F1F09">
            <w:pPr>
              <w:jc w:val="center"/>
              <w:rPr>
                <w:rFonts w:ascii="Times New Roman" w:hAnsi="Times New Roman" w:cs="Times New Roman"/>
                <w:i/>
              </w:rPr>
            </w:pPr>
          </w:p>
        </w:tc>
        <w:tc>
          <w:tcPr>
            <w:tcW w:w="3686" w:type="dxa"/>
          </w:tcPr>
          <w:p w14:paraId="3D6CB843" w14:textId="77777777" w:rsidR="004C755E" w:rsidRPr="00F0337F" w:rsidRDefault="004C755E" w:rsidP="008F1F09">
            <w:pPr>
              <w:jc w:val="center"/>
              <w:rPr>
                <w:rFonts w:ascii="Times New Roman" w:hAnsi="Times New Roman" w:cs="Times New Roman"/>
                <w:i/>
                <w:iCs/>
                <w:lang w:eastAsia="lt-LT"/>
              </w:rPr>
            </w:pPr>
          </w:p>
        </w:tc>
      </w:tr>
      <w:tr w:rsidR="004C755E" w:rsidRPr="00F0337F" w14:paraId="33609BC6" w14:textId="0EE5C16D" w:rsidTr="004C755E">
        <w:tc>
          <w:tcPr>
            <w:tcW w:w="846" w:type="dxa"/>
          </w:tcPr>
          <w:p w14:paraId="37F60AAA"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7.</w:t>
            </w:r>
          </w:p>
        </w:tc>
        <w:tc>
          <w:tcPr>
            <w:tcW w:w="5074" w:type="dxa"/>
            <w:vAlign w:val="center"/>
          </w:tcPr>
          <w:p w14:paraId="7503E8C8"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Durys iš abiejų sąšlavų talpos pusių skirtos šiukšlėms mesti ir bunkerio apžiūrai, plovimui.</w:t>
            </w:r>
          </w:p>
        </w:tc>
        <w:tc>
          <w:tcPr>
            <w:tcW w:w="3686" w:type="dxa"/>
          </w:tcPr>
          <w:p w14:paraId="3206365F" w14:textId="0FBCAD44" w:rsidR="004C755E" w:rsidRPr="00F0337F" w:rsidRDefault="004C755E" w:rsidP="008F1F09">
            <w:pPr>
              <w:jc w:val="center"/>
              <w:rPr>
                <w:rFonts w:ascii="Times New Roman" w:hAnsi="Times New Roman" w:cs="Times New Roman"/>
                <w:i/>
              </w:rPr>
            </w:pPr>
          </w:p>
        </w:tc>
        <w:tc>
          <w:tcPr>
            <w:tcW w:w="3686" w:type="dxa"/>
          </w:tcPr>
          <w:p w14:paraId="1F3A3955" w14:textId="77777777" w:rsidR="004C755E" w:rsidRPr="00F0337F" w:rsidRDefault="004C755E" w:rsidP="008F1F09">
            <w:pPr>
              <w:jc w:val="center"/>
              <w:rPr>
                <w:rFonts w:ascii="Times New Roman" w:hAnsi="Times New Roman" w:cs="Times New Roman"/>
                <w:i/>
                <w:iCs/>
                <w:lang w:eastAsia="lt-LT"/>
              </w:rPr>
            </w:pPr>
          </w:p>
        </w:tc>
      </w:tr>
      <w:tr w:rsidR="004C755E" w:rsidRPr="00F0337F" w14:paraId="2503D125" w14:textId="17B63757" w:rsidTr="004C755E">
        <w:tc>
          <w:tcPr>
            <w:tcW w:w="846" w:type="dxa"/>
          </w:tcPr>
          <w:p w14:paraId="1C44DCCA"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8.</w:t>
            </w:r>
          </w:p>
        </w:tc>
        <w:tc>
          <w:tcPr>
            <w:tcW w:w="5074" w:type="dxa"/>
            <w:vAlign w:val="center"/>
          </w:tcPr>
          <w:p w14:paraId="18D6ED67"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Ratų bazė ne mažiau nei 2400mm</w:t>
            </w:r>
          </w:p>
        </w:tc>
        <w:tc>
          <w:tcPr>
            <w:tcW w:w="3686" w:type="dxa"/>
          </w:tcPr>
          <w:p w14:paraId="085E4EDB" w14:textId="544FD335" w:rsidR="004C755E" w:rsidRPr="00F0337F" w:rsidRDefault="004C755E" w:rsidP="008F1F09">
            <w:pPr>
              <w:jc w:val="center"/>
              <w:rPr>
                <w:rFonts w:ascii="Times New Roman" w:hAnsi="Times New Roman" w:cs="Times New Roman"/>
                <w:i/>
              </w:rPr>
            </w:pPr>
          </w:p>
        </w:tc>
        <w:tc>
          <w:tcPr>
            <w:tcW w:w="3686" w:type="dxa"/>
          </w:tcPr>
          <w:p w14:paraId="4475C6B1" w14:textId="77777777" w:rsidR="004C755E" w:rsidRPr="00F0337F" w:rsidRDefault="004C755E" w:rsidP="008F1F09">
            <w:pPr>
              <w:jc w:val="center"/>
              <w:rPr>
                <w:rFonts w:ascii="Times New Roman" w:hAnsi="Times New Roman" w:cs="Times New Roman"/>
                <w:i/>
              </w:rPr>
            </w:pPr>
          </w:p>
        </w:tc>
      </w:tr>
      <w:tr w:rsidR="004C755E" w:rsidRPr="00F0337F" w14:paraId="384BB357" w14:textId="75545614" w:rsidTr="004C755E">
        <w:tc>
          <w:tcPr>
            <w:tcW w:w="846" w:type="dxa"/>
          </w:tcPr>
          <w:p w14:paraId="1E7B4B04"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9.</w:t>
            </w:r>
          </w:p>
        </w:tc>
        <w:tc>
          <w:tcPr>
            <w:tcW w:w="5074" w:type="dxa"/>
            <w:vAlign w:val="center"/>
          </w:tcPr>
          <w:p w14:paraId="7AF9925F"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Priekinis stiklas su integruotu šildymu</w:t>
            </w:r>
          </w:p>
        </w:tc>
        <w:tc>
          <w:tcPr>
            <w:tcW w:w="3686" w:type="dxa"/>
          </w:tcPr>
          <w:p w14:paraId="53713003" w14:textId="1566795D" w:rsidR="004C755E" w:rsidRPr="00F0337F" w:rsidRDefault="004C755E" w:rsidP="008F1F09">
            <w:pPr>
              <w:jc w:val="center"/>
              <w:rPr>
                <w:rFonts w:ascii="Times New Roman" w:hAnsi="Times New Roman" w:cs="Times New Roman"/>
                <w:i/>
              </w:rPr>
            </w:pPr>
          </w:p>
        </w:tc>
        <w:tc>
          <w:tcPr>
            <w:tcW w:w="3686" w:type="dxa"/>
          </w:tcPr>
          <w:p w14:paraId="3F773F0B" w14:textId="77777777" w:rsidR="004C755E" w:rsidRPr="00F0337F" w:rsidRDefault="004C755E" w:rsidP="008F1F09">
            <w:pPr>
              <w:jc w:val="center"/>
              <w:rPr>
                <w:rFonts w:ascii="Times New Roman" w:hAnsi="Times New Roman" w:cs="Times New Roman"/>
                <w:i/>
                <w:iCs/>
                <w:lang w:eastAsia="lt-LT"/>
              </w:rPr>
            </w:pPr>
          </w:p>
        </w:tc>
      </w:tr>
      <w:tr w:rsidR="004C755E" w:rsidRPr="00F0337F" w14:paraId="23819FC6" w14:textId="5CBA538C" w:rsidTr="004C755E">
        <w:tc>
          <w:tcPr>
            <w:tcW w:w="846" w:type="dxa"/>
          </w:tcPr>
          <w:p w14:paraId="4B2BD8B0"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10.</w:t>
            </w:r>
          </w:p>
        </w:tc>
        <w:tc>
          <w:tcPr>
            <w:tcW w:w="5074" w:type="dxa"/>
            <w:vAlign w:val="center"/>
          </w:tcPr>
          <w:p w14:paraId="6C24A7BC"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Švaraus vandens talpos tūris ne mažiau kaip 800 litrų.</w:t>
            </w:r>
          </w:p>
        </w:tc>
        <w:tc>
          <w:tcPr>
            <w:tcW w:w="3686" w:type="dxa"/>
          </w:tcPr>
          <w:p w14:paraId="5543C24B" w14:textId="174AA7D9" w:rsidR="004C755E" w:rsidRPr="00F0337F" w:rsidRDefault="004C755E" w:rsidP="008F1F09">
            <w:pPr>
              <w:jc w:val="center"/>
              <w:rPr>
                <w:rFonts w:ascii="Times New Roman" w:hAnsi="Times New Roman" w:cs="Times New Roman"/>
                <w:i/>
              </w:rPr>
            </w:pPr>
          </w:p>
        </w:tc>
        <w:tc>
          <w:tcPr>
            <w:tcW w:w="3686" w:type="dxa"/>
          </w:tcPr>
          <w:p w14:paraId="732417CB" w14:textId="77777777" w:rsidR="004C755E" w:rsidRPr="00F0337F" w:rsidRDefault="004C755E" w:rsidP="008F1F09">
            <w:pPr>
              <w:jc w:val="center"/>
              <w:rPr>
                <w:rFonts w:ascii="Times New Roman" w:hAnsi="Times New Roman" w:cs="Times New Roman"/>
                <w:i/>
                <w:iCs/>
                <w:lang w:eastAsia="lt-LT"/>
              </w:rPr>
            </w:pPr>
          </w:p>
        </w:tc>
      </w:tr>
      <w:tr w:rsidR="004C755E" w:rsidRPr="00F0337F" w14:paraId="0F607FFC" w14:textId="4AB1C334" w:rsidTr="004C755E">
        <w:tc>
          <w:tcPr>
            <w:tcW w:w="846" w:type="dxa"/>
          </w:tcPr>
          <w:p w14:paraId="3EDB3151"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11.</w:t>
            </w:r>
          </w:p>
        </w:tc>
        <w:tc>
          <w:tcPr>
            <w:tcW w:w="5074" w:type="dxa"/>
            <w:vAlign w:val="center"/>
          </w:tcPr>
          <w:p w14:paraId="79FFC7B7"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Šlavimo plotis dirbant visais trimis šepečiais ne mažiau kaip 3500 mm. Pateikti gamintojo brėžinį.</w:t>
            </w:r>
          </w:p>
        </w:tc>
        <w:tc>
          <w:tcPr>
            <w:tcW w:w="3686" w:type="dxa"/>
          </w:tcPr>
          <w:p w14:paraId="649DA8C5" w14:textId="2615F91D" w:rsidR="004C755E" w:rsidRPr="00F0337F" w:rsidRDefault="004C755E" w:rsidP="008F1F09">
            <w:pPr>
              <w:jc w:val="center"/>
              <w:rPr>
                <w:rFonts w:ascii="Times New Roman" w:hAnsi="Times New Roman" w:cs="Times New Roman"/>
                <w:i/>
              </w:rPr>
            </w:pPr>
          </w:p>
        </w:tc>
        <w:tc>
          <w:tcPr>
            <w:tcW w:w="3686" w:type="dxa"/>
          </w:tcPr>
          <w:p w14:paraId="209A707E" w14:textId="77777777" w:rsidR="004C755E" w:rsidRDefault="004C755E" w:rsidP="008F1F09">
            <w:pPr>
              <w:jc w:val="center"/>
              <w:rPr>
                <w:rFonts w:ascii="Times New Roman" w:hAnsi="Times New Roman" w:cs="Times New Roman"/>
                <w:i/>
              </w:rPr>
            </w:pPr>
          </w:p>
        </w:tc>
      </w:tr>
      <w:tr w:rsidR="004C755E" w:rsidRPr="00F0337F" w14:paraId="56B783A2" w14:textId="5FDA5A01" w:rsidTr="004C755E">
        <w:tc>
          <w:tcPr>
            <w:tcW w:w="846" w:type="dxa"/>
          </w:tcPr>
          <w:p w14:paraId="041AA80A" w14:textId="77777777" w:rsidR="004C755E" w:rsidRPr="00F0337F" w:rsidRDefault="004C755E"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r w:rsidRPr="00F0337F">
              <w:rPr>
                <w:rFonts w:ascii="Times New Roman" w:hAnsi="Times New Roman" w:cs="Times New Roman"/>
              </w:rPr>
              <w:t>12.</w:t>
            </w:r>
          </w:p>
        </w:tc>
        <w:tc>
          <w:tcPr>
            <w:tcW w:w="5074" w:type="dxa"/>
            <w:vAlign w:val="center"/>
          </w:tcPr>
          <w:p w14:paraId="0DAD31AC" w14:textId="77777777" w:rsidR="004C755E" w:rsidRPr="00F0337F" w:rsidRDefault="004C755E" w:rsidP="008F1F09">
            <w:pPr>
              <w:jc w:val="both"/>
              <w:rPr>
                <w:rFonts w:ascii="Times New Roman" w:hAnsi="Times New Roman" w:cs="Times New Roman"/>
              </w:rPr>
            </w:pPr>
            <w:r w:rsidRPr="00F0337F">
              <w:rPr>
                <w:rFonts w:ascii="Times New Roman" w:hAnsi="Times New Roman" w:cs="Times New Roman"/>
                <w:color w:val="000000"/>
              </w:rPr>
              <w:t>Siūlomos įrangos oficialus atstovas turi autorizuotą serviso atstovybę ne toliau nei 100 km atstumu nuo užsakovo registracijos adreso. Atstovybė – tai įrengtos remonto dirbtuvės, dalių sandėlis, serviso komanda. Turi būti mobilus servisas. Pateikti aprašymą</w:t>
            </w:r>
            <w:r>
              <w:rPr>
                <w:rFonts w:ascii="Times New Roman" w:hAnsi="Times New Roman" w:cs="Times New Roman"/>
                <w:color w:val="000000"/>
              </w:rPr>
              <w:t xml:space="preserve"> (laisvos formos)</w:t>
            </w:r>
            <w:r w:rsidRPr="00F0337F">
              <w:rPr>
                <w:rFonts w:ascii="Times New Roman" w:hAnsi="Times New Roman" w:cs="Times New Roman"/>
                <w:color w:val="000000"/>
              </w:rPr>
              <w:t xml:space="preserve"> su adresais ir kontaktais, serviso automobilio vidaus nuotraukas. </w:t>
            </w:r>
          </w:p>
        </w:tc>
        <w:tc>
          <w:tcPr>
            <w:tcW w:w="3686" w:type="dxa"/>
          </w:tcPr>
          <w:p w14:paraId="48574323" w14:textId="340299BD" w:rsidR="004C755E" w:rsidRPr="00F0337F" w:rsidRDefault="004C755E" w:rsidP="008F1F09">
            <w:pPr>
              <w:jc w:val="center"/>
              <w:rPr>
                <w:rFonts w:ascii="Times New Roman" w:hAnsi="Times New Roman" w:cs="Times New Roman"/>
                <w:i/>
              </w:rPr>
            </w:pPr>
          </w:p>
        </w:tc>
        <w:tc>
          <w:tcPr>
            <w:tcW w:w="3686" w:type="dxa"/>
          </w:tcPr>
          <w:p w14:paraId="56BBB619" w14:textId="77777777" w:rsidR="004C755E" w:rsidRPr="00F0337F" w:rsidRDefault="004C755E" w:rsidP="008F1F09">
            <w:pPr>
              <w:jc w:val="center"/>
              <w:rPr>
                <w:rFonts w:ascii="Times New Roman" w:hAnsi="Times New Roman" w:cs="Times New Roman"/>
                <w:i/>
              </w:rPr>
            </w:pPr>
          </w:p>
        </w:tc>
      </w:tr>
      <w:tr w:rsidR="004955C6" w:rsidRPr="00F0337F" w14:paraId="22189BED" w14:textId="77777777" w:rsidTr="004C755E">
        <w:tc>
          <w:tcPr>
            <w:tcW w:w="846" w:type="dxa"/>
          </w:tcPr>
          <w:p w14:paraId="718577FA" w14:textId="77777777" w:rsidR="004955C6" w:rsidRPr="00F0337F" w:rsidRDefault="004955C6" w:rsidP="004C755E">
            <w:pPr>
              <w:pStyle w:val="ListParagraph"/>
              <w:widowControl w:val="0"/>
              <w:numPr>
                <w:ilvl w:val="0"/>
                <w:numId w:val="2"/>
              </w:numPr>
              <w:suppressAutoHyphens/>
              <w:autoSpaceDE w:val="0"/>
              <w:autoSpaceDN w:val="0"/>
              <w:spacing w:after="0" w:line="240" w:lineRule="auto"/>
              <w:jc w:val="both"/>
              <w:textAlignment w:val="baseline"/>
              <w:rPr>
                <w:rFonts w:ascii="Times New Roman" w:hAnsi="Times New Roman" w:cs="Times New Roman"/>
              </w:rPr>
            </w:pPr>
          </w:p>
        </w:tc>
        <w:tc>
          <w:tcPr>
            <w:tcW w:w="5074" w:type="dxa"/>
            <w:vAlign w:val="center"/>
          </w:tcPr>
          <w:p w14:paraId="2858B685" w14:textId="6FD726EC" w:rsidR="004955C6" w:rsidRPr="00F0337F" w:rsidRDefault="004955C6" w:rsidP="008F1F09">
            <w:pPr>
              <w:jc w:val="both"/>
              <w:rPr>
                <w:rFonts w:ascii="Times New Roman" w:hAnsi="Times New Roman" w:cs="Times New Roman"/>
                <w:color w:val="000000"/>
              </w:rPr>
            </w:pPr>
            <w:r>
              <w:rPr>
                <w:rFonts w:ascii="Times New Roman" w:hAnsi="Times New Roman" w:cs="Times New Roman"/>
                <w:color w:val="000000"/>
              </w:rPr>
              <w:t>Pristatymo terminas dienomis</w:t>
            </w:r>
          </w:p>
        </w:tc>
        <w:tc>
          <w:tcPr>
            <w:tcW w:w="3686" w:type="dxa"/>
          </w:tcPr>
          <w:p w14:paraId="6E5EDA2A" w14:textId="5331FEE1" w:rsidR="004955C6" w:rsidRPr="00F0337F" w:rsidRDefault="004955C6" w:rsidP="008F1F09">
            <w:pPr>
              <w:jc w:val="center"/>
              <w:rPr>
                <w:rFonts w:ascii="Times New Roman" w:hAnsi="Times New Roman" w:cs="Times New Roman"/>
                <w:i/>
              </w:rPr>
            </w:pPr>
            <w:r>
              <w:rPr>
                <w:rFonts w:ascii="Times New Roman" w:hAnsi="Times New Roman" w:cs="Times New Roman"/>
                <w:i/>
              </w:rPr>
              <w:t>_______ nurodyti kiek dienų</w:t>
            </w:r>
          </w:p>
        </w:tc>
        <w:tc>
          <w:tcPr>
            <w:tcW w:w="3686" w:type="dxa"/>
          </w:tcPr>
          <w:p w14:paraId="47E472E5" w14:textId="77777777" w:rsidR="004955C6" w:rsidRPr="00F0337F" w:rsidRDefault="004955C6" w:rsidP="008F1F09">
            <w:pPr>
              <w:jc w:val="center"/>
              <w:rPr>
                <w:rFonts w:ascii="Times New Roman" w:hAnsi="Times New Roman" w:cs="Times New Roman"/>
                <w:i/>
              </w:rPr>
            </w:pPr>
          </w:p>
        </w:tc>
      </w:tr>
    </w:tbl>
    <w:p w14:paraId="58B406AB" w14:textId="77777777" w:rsidR="008D7590" w:rsidRDefault="008D7590" w:rsidP="005A0615">
      <w:pPr>
        <w:rPr>
          <w:rFonts w:ascii="Times New Roman" w:hAnsi="Times New Roman" w:cs="Times New Roman"/>
          <w:b/>
        </w:rPr>
      </w:pPr>
    </w:p>
    <w:p w14:paraId="304CFD6D" w14:textId="77777777" w:rsidR="008D7590" w:rsidRDefault="008D7590" w:rsidP="37DA96EE">
      <w:pPr>
        <w:spacing w:after="0"/>
        <w:ind w:firstLine="567"/>
        <w:jc w:val="both"/>
        <w:rPr>
          <w:rFonts w:ascii="Times New Roman" w:eastAsia="Times New Roman" w:hAnsi="Times New Roman" w:cs="Times New Roman"/>
          <w:i/>
          <w:iCs/>
        </w:rPr>
      </w:pPr>
    </w:p>
    <w:p w14:paraId="33B3B080" w14:textId="77777777" w:rsidR="008D7590" w:rsidRDefault="008D7590" w:rsidP="37DA96EE">
      <w:pPr>
        <w:spacing w:after="0"/>
        <w:ind w:firstLine="567"/>
        <w:jc w:val="both"/>
        <w:rPr>
          <w:rFonts w:ascii="Times New Roman" w:eastAsia="Times New Roman" w:hAnsi="Times New Roman" w:cs="Times New Roman"/>
          <w:i/>
          <w:iCs/>
        </w:rPr>
      </w:pPr>
    </w:p>
    <w:p w14:paraId="44ECB611" w14:textId="77777777" w:rsidR="008D7590" w:rsidRDefault="008D7590" w:rsidP="37DA96EE">
      <w:pPr>
        <w:spacing w:after="0"/>
        <w:ind w:firstLine="567"/>
        <w:jc w:val="both"/>
        <w:rPr>
          <w:rFonts w:ascii="Times New Roman" w:eastAsia="Times New Roman" w:hAnsi="Times New Roman" w:cs="Times New Roman"/>
          <w:i/>
          <w:iCs/>
        </w:rPr>
      </w:pPr>
    </w:p>
    <w:p w14:paraId="6258C6C1" w14:textId="77777777" w:rsidR="008D7590" w:rsidRDefault="008D7590" w:rsidP="37DA96EE">
      <w:pPr>
        <w:spacing w:after="0"/>
        <w:ind w:firstLine="567"/>
        <w:jc w:val="both"/>
        <w:rPr>
          <w:rFonts w:ascii="Times New Roman" w:eastAsia="Times New Roman" w:hAnsi="Times New Roman" w:cs="Times New Roman"/>
          <w:i/>
          <w:iCs/>
        </w:rPr>
      </w:pPr>
    </w:p>
    <w:p w14:paraId="2A5D73B7" w14:textId="77777777" w:rsidR="008D7590" w:rsidRDefault="008D7590" w:rsidP="37DA96EE">
      <w:pPr>
        <w:spacing w:after="0"/>
        <w:ind w:firstLine="567"/>
        <w:jc w:val="both"/>
        <w:rPr>
          <w:rFonts w:ascii="Times New Roman" w:eastAsia="Times New Roman" w:hAnsi="Times New Roman" w:cs="Times New Roman"/>
          <w:i/>
          <w:iCs/>
        </w:rPr>
      </w:pPr>
    </w:p>
    <w:p w14:paraId="6FF7E1D9" w14:textId="77777777" w:rsidR="008D7590" w:rsidRDefault="008D7590" w:rsidP="37DA96EE">
      <w:pPr>
        <w:spacing w:after="0"/>
        <w:ind w:firstLine="567"/>
        <w:jc w:val="both"/>
        <w:rPr>
          <w:rFonts w:ascii="Times New Roman" w:eastAsia="Times New Roman" w:hAnsi="Times New Roman" w:cs="Times New Roman"/>
          <w:i/>
          <w:iCs/>
        </w:rPr>
      </w:pPr>
    </w:p>
    <w:p w14:paraId="0323E6D9" w14:textId="77777777" w:rsidR="008D7590" w:rsidRDefault="008D7590" w:rsidP="37DA96EE">
      <w:pPr>
        <w:spacing w:after="0"/>
        <w:ind w:firstLine="567"/>
        <w:jc w:val="both"/>
        <w:rPr>
          <w:rFonts w:ascii="Times New Roman" w:eastAsia="Times New Roman" w:hAnsi="Times New Roman" w:cs="Times New Roman"/>
          <w:i/>
          <w:iCs/>
        </w:rPr>
      </w:pPr>
    </w:p>
    <w:p w14:paraId="450F9CA3" w14:textId="77777777" w:rsidR="008D7590" w:rsidRDefault="008D7590" w:rsidP="37DA96EE">
      <w:pPr>
        <w:spacing w:after="0"/>
        <w:ind w:firstLine="567"/>
        <w:jc w:val="both"/>
        <w:rPr>
          <w:rFonts w:ascii="Times New Roman" w:eastAsia="Times New Roman" w:hAnsi="Times New Roman" w:cs="Times New Roman"/>
          <w:i/>
          <w:iCs/>
        </w:rPr>
      </w:pPr>
    </w:p>
    <w:p w14:paraId="25609EAC" w14:textId="77777777" w:rsidR="006B0B29" w:rsidRDefault="006B0B29" w:rsidP="37DA96EE">
      <w:pPr>
        <w:spacing w:after="0"/>
        <w:ind w:firstLine="567"/>
        <w:jc w:val="both"/>
        <w:rPr>
          <w:rFonts w:ascii="Times New Roman" w:eastAsia="Times New Roman" w:hAnsi="Times New Roman" w:cs="Times New Roman"/>
          <w:i/>
          <w:iCs/>
        </w:rPr>
      </w:pPr>
    </w:p>
    <w:p w14:paraId="433B31A3" w14:textId="77777777" w:rsidR="006B0B29" w:rsidRDefault="006B0B29" w:rsidP="37DA96EE">
      <w:pPr>
        <w:spacing w:after="0"/>
        <w:ind w:firstLine="567"/>
        <w:jc w:val="both"/>
        <w:rPr>
          <w:rFonts w:ascii="Times New Roman" w:eastAsia="Times New Roman" w:hAnsi="Times New Roman" w:cs="Times New Roman"/>
          <w:i/>
          <w:iCs/>
        </w:rPr>
      </w:pPr>
    </w:p>
    <w:p w14:paraId="66509FC7" w14:textId="06B40547"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14024" w:type="dxa"/>
        <w:tblLayout w:type="fixed"/>
        <w:tblLook w:val="04A0" w:firstRow="1" w:lastRow="0" w:firstColumn="1" w:lastColumn="0" w:noHBand="0" w:noVBand="1"/>
      </w:tblPr>
      <w:tblGrid>
        <w:gridCol w:w="626"/>
        <w:gridCol w:w="2206"/>
        <w:gridCol w:w="5947"/>
        <w:gridCol w:w="2693"/>
        <w:gridCol w:w="2552"/>
      </w:tblGrid>
      <w:tr w:rsidR="37DA96EE" w14:paraId="4D312844" w14:textId="77777777" w:rsidTr="00166A45">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Eil. nr.</w:t>
            </w:r>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594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166A45">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5947"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166A45">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166A45">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5947"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14024" w:type="dxa"/>
        <w:tblLayout w:type="fixed"/>
        <w:tblLook w:val="04A0" w:firstRow="1" w:lastRow="0" w:firstColumn="1" w:lastColumn="0" w:noHBand="0" w:noVBand="1"/>
      </w:tblPr>
      <w:tblGrid>
        <w:gridCol w:w="618"/>
        <w:gridCol w:w="2205"/>
        <w:gridCol w:w="5956"/>
        <w:gridCol w:w="2693"/>
        <w:gridCol w:w="2552"/>
      </w:tblGrid>
      <w:tr w:rsidR="37DA96EE" w14:paraId="21D86E32" w14:textId="77777777" w:rsidTr="00166A45">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Eil. nr.</w:t>
            </w:r>
          </w:p>
        </w:tc>
        <w:tc>
          <w:tcPr>
            <w:tcW w:w="220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595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524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166A45">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2205"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5956"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2693"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552"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166A45">
        <w:trPr>
          <w:trHeight w:val="300"/>
        </w:trPr>
        <w:tc>
          <w:tcPr>
            <w:tcW w:w="14024"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166A45">
        <w:trPr>
          <w:trHeight w:val="300"/>
        </w:trPr>
        <w:tc>
          <w:tcPr>
            <w:tcW w:w="14024"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lastRenderedPageBreak/>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166A45">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5956"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166A45">
        <w:trPr>
          <w:trHeight w:val="300"/>
        </w:trPr>
        <w:tc>
          <w:tcPr>
            <w:tcW w:w="8779"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2693"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14024" w:type="dxa"/>
        <w:tblLayout w:type="fixed"/>
        <w:tblLook w:val="04A0" w:firstRow="1" w:lastRow="0" w:firstColumn="1" w:lastColumn="0" w:noHBand="0" w:noVBand="1"/>
      </w:tblPr>
      <w:tblGrid>
        <w:gridCol w:w="618"/>
        <w:gridCol w:w="13406"/>
      </w:tblGrid>
      <w:tr w:rsidR="37DA96EE" w14:paraId="136DAFF7"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Eil. nr.</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2"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69927EEC" w:rsidR="37DA96EE" w:rsidRDefault="43E99EA8" w:rsidP="37DA96EE">
            <w:pPr>
              <w:jc w:val="both"/>
            </w:pPr>
            <w:r w:rsidRPr="43E99EA8">
              <w:rPr>
                <w:rFonts w:ascii="Times New Roman" w:eastAsia="Times New Roman" w:hAnsi="Times New Roman" w:cs="Times New Roman"/>
              </w:rPr>
              <w:t xml:space="preserve"> Kita</w:t>
            </w:r>
          </w:p>
        </w:tc>
      </w:tr>
      <w:tr w:rsidR="37DA96EE" w14:paraId="0BD5E5C4" w14:textId="77777777" w:rsidTr="19A209EB">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6792E7AA" w:rsidR="37DA96EE" w:rsidRDefault="37DA96EE" w:rsidP="37DA96EE">
            <w:pPr>
              <w:jc w:val="both"/>
            </w:pPr>
            <w:r w:rsidRPr="37DA96EE">
              <w:rPr>
                <w:rFonts w:ascii="Times New Roman" w:eastAsia="Times New Roman" w:hAnsi="Times New Roman" w:cs="Times New Roman"/>
              </w:rPr>
              <w:t xml:space="preserve"> </w:t>
            </w:r>
          </w:p>
        </w:tc>
        <w:tc>
          <w:tcPr>
            <w:tcW w:w="13406"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14024" w:type="dxa"/>
        <w:tblLayout w:type="fixed"/>
        <w:tblLook w:val="00A0" w:firstRow="1" w:lastRow="0" w:firstColumn="1" w:lastColumn="0" w:noHBand="0" w:noVBand="0"/>
      </w:tblPr>
      <w:tblGrid>
        <w:gridCol w:w="681"/>
        <w:gridCol w:w="2272"/>
        <w:gridCol w:w="5401"/>
        <w:gridCol w:w="5670"/>
      </w:tblGrid>
      <w:tr w:rsidR="37DA96EE" w14:paraId="3A584774"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r w:rsidRPr="37DA96EE">
              <w:rPr>
                <w:rFonts w:ascii="Times New Roman" w:eastAsia="Times New Roman" w:hAnsi="Times New Roman" w:cs="Times New Roman"/>
                <w:b/>
                <w:bCs/>
              </w:rPr>
              <w:t>nr.</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166A45">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5401"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567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lastRenderedPageBreak/>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E23599">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8E4"/>
    <w:multiLevelType w:val="hybridMultilevel"/>
    <w:tmpl w:val="8F44B0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14470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144945"/>
    <w:rsid w:val="00166A45"/>
    <w:rsid w:val="001A0DBE"/>
    <w:rsid w:val="001C7A2B"/>
    <w:rsid w:val="002135C8"/>
    <w:rsid w:val="00224EAC"/>
    <w:rsid w:val="002377FD"/>
    <w:rsid w:val="002806A7"/>
    <w:rsid w:val="0028435B"/>
    <w:rsid w:val="00327C2C"/>
    <w:rsid w:val="00396736"/>
    <w:rsid w:val="003B3E7D"/>
    <w:rsid w:val="003C0E4C"/>
    <w:rsid w:val="004955C6"/>
    <w:rsid w:val="004C755E"/>
    <w:rsid w:val="004E0616"/>
    <w:rsid w:val="005A0615"/>
    <w:rsid w:val="005A4804"/>
    <w:rsid w:val="00687732"/>
    <w:rsid w:val="006A3599"/>
    <w:rsid w:val="006B0B29"/>
    <w:rsid w:val="006B2A38"/>
    <w:rsid w:val="006D7638"/>
    <w:rsid w:val="006E0294"/>
    <w:rsid w:val="0071219B"/>
    <w:rsid w:val="00783C75"/>
    <w:rsid w:val="007D5A7F"/>
    <w:rsid w:val="008435F6"/>
    <w:rsid w:val="00875F3F"/>
    <w:rsid w:val="008D7590"/>
    <w:rsid w:val="009328B1"/>
    <w:rsid w:val="00951F1F"/>
    <w:rsid w:val="0099123A"/>
    <w:rsid w:val="009A7B46"/>
    <w:rsid w:val="00B24EE8"/>
    <w:rsid w:val="00B74934"/>
    <w:rsid w:val="00BD74AC"/>
    <w:rsid w:val="00C118CA"/>
    <w:rsid w:val="00C4219E"/>
    <w:rsid w:val="00C43EB6"/>
    <w:rsid w:val="00C47818"/>
    <w:rsid w:val="00CB2226"/>
    <w:rsid w:val="00D018C2"/>
    <w:rsid w:val="00DF1A64"/>
    <w:rsid w:val="00E00711"/>
    <w:rsid w:val="00E23599"/>
    <w:rsid w:val="00EC2731"/>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 w:type="paragraph" w:styleId="ListParagraph">
    <w:name w:val="List Paragraph"/>
    <w:aliases w:val="Numbering,ERP-List Paragraph,List Paragraph11,Bullet EY,List Paragraph2,List Paragraph Red,Buletai,List Paragraph21,lp1,Use Case List Paragraph,List Paragraph111,Bullet 1,Paragraph,Sąrašo pastraipa.Bullet,Bullet,Lentele,List Paragraph1"/>
    <w:basedOn w:val="Normal"/>
    <w:link w:val="ListParagraphChar"/>
    <w:uiPriority w:val="34"/>
    <w:qFormat/>
    <w:rsid w:val="004C755E"/>
    <w:pPr>
      <w:spacing w:line="259" w:lineRule="auto"/>
      <w:ind w:left="720"/>
      <w:contextualSpacing/>
    </w:pPr>
    <w:rPr>
      <w:sz w:val="22"/>
      <w:szCs w:val="22"/>
    </w:rPr>
  </w:style>
  <w:style w:type="character" w:customStyle="1" w:styleId="ListParagraphChar">
    <w:name w:val="List Paragraph Char"/>
    <w:aliases w:val="Numbering Char,ERP-List Paragraph Char,List Paragraph11 Char,Bullet EY Char,List Paragraph2 Char,List Paragraph Red Char,Buletai Char,List Paragraph21 Char,lp1 Char,Use Case List Paragraph Char,List Paragraph111 Char,Bullet 1 Char"/>
    <w:link w:val="ListParagraph"/>
    <w:uiPriority w:val="34"/>
    <w:qFormat/>
    <w:locked/>
    <w:rsid w:val="004C755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27CA-186A-415F-8AE4-F5A93536E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5</cp:revision>
  <dcterms:created xsi:type="dcterms:W3CDTF">2025-05-13T12:30:00Z</dcterms:created>
  <dcterms:modified xsi:type="dcterms:W3CDTF">2025-05-13T12:44:00Z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